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CD" w:rsidRPr="0058464E" w:rsidRDefault="004202AE" w:rsidP="0058464E">
      <w:pPr>
        <w:jc w:val="center"/>
        <w:rPr>
          <w:b/>
          <w:noProof/>
          <w:sz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4551045</wp:posOffset>
            </wp:positionH>
            <wp:positionV relativeFrom="paragraph">
              <wp:posOffset>1518285</wp:posOffset>
            </wp:positionV>
            <wp:extent cx="2216150" cy="2257425"/>
            <wp:effectExtent l="19050" t="0" r="0" b="0"/>
            <wp:wrapSquare wrapText="bothSides"/>
            <wp:docPr id="7" name="Obrázek 3" descr="Pusinka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inka 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64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-36830</wp:posOffset>
            </wp:positionV>
            <wp:extent cx="6642735" cy="1554480"/>
            <wp:effectExtent l="19050" t="0" r="5715" b="0"/>
            <wp:wrapSquare wrapText="bothSides"/>
            <wp:docPr id="2" name="Obrázek 1" descr="LOGO - postavi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8BC">
        <w:rPr>
          <w:b/>
          <w:noProof/>
          <w:sz w:val="44"/>
          <w:lang w:eastAsia="cs-CZ"/>
        </w:rPr>
        <w:t>Hláska K</w:t>
      </w:r>
    </w:p>
    <w:p w:rsidR="004202AE" w:rsidRDefault="004202AE" w:rsidP="0058464E">
      <w:pPr>
        <w:rPr>
          <w:rFonts w:cs="Times New Roman"/>
          <w:u w:val="single"/>
        </w:rPr>
      </w:pPr>
    </w:p>
    <w:p w:rsidR="004202AE" w:rsidRDefault="004202AE" w:rsidP="0058464E">
      <w:pPr>
        <w:rPr>
          <w:rFonts w:cs="Times New Roman"/>
          <w:u w:val="single"/>
        </w:rPr>
      </w:pPr>
    </w:p>
    <w:p w:rsidR="00F468BC" w:rsidRPr="007C20B8" w:rsidRDefault="00F468BC" w:rsidP="0058464E">
      <w:pPr>
        <w:rPr>
          <w:rFonts w:cs="Times New Roman"/>
          <w:u w:val="single"/>
        </w:rPr>
      </w:pPr>
      <w:r w:rsidRPr="007C20B8">
        <w:rPr>
          <w:rFonts w:cs="Times New Roman"/>
          <w:u w:val="single"/>
        </w:rPr>
        <w:t>Motorická cvičení:</w:t>
      </w:r>
    </w:p>
    <w:p w:rsidR="00F468BC" w:rsidRPr="00F468BC" w:rsidRDefault="00F468BC" w:rsidP="00F468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468BC">
        <w:rPr>
          <w:rFonts w:ascii="Times New Roman" w:hAnsi="Times New Roman" w:cs="Times New Roman"/>
          <w:sz w:val="24"/>
        </w:rPr>
        <w:t>Zvedání zadní části jazyka v hornímu patru</w:t>
      </w:r>
    </w:p>
    <w:p w:rsidR="00F468BC" w:rsidRPr="00F468BC" w:rsidRDefault="00F468BC" w:rsidP="00F468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468BC">
        <w:rPr>
          <w:rFonts w:ascii="Times New Roman" w:hAnsi="Times New Roman" w:cs="Times New Roman"/>
          <w:sz w:val="24"/>
        </w:rPr>
        <w:t>Pití brčkem</w:t>
      </w:r>
    </w:p>
    <w:p w:rsidR="00F468BC" w:rsidRPr="00F468BC" w:rsidRDefault="00F468BC" w:rsidP="00F468B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468BC">
        <w:rPr>
          <w:rFonts w:ascii="Times New Roman" w:hAnsi="Times New Roman" w:cs="Times New Roman"/>
          <w:sz w:val="24"/>
        </w:rPr>
        <w:t>Kloktání</w:t>
      </w:r>
    </w:p>
    <w:p w:rsidR="00F468BC" w:rsidRDefault="00F468BC" w:rsidP="0058464E">
      <w:pPr>
        <w:rPr>
          <w:rFonts w:cs="Times New Roman"/>
        </w:rPr>
      </w:pPr>
    </w:p>
    <w:p w:rsidR="004202AE" w:rsidRPr="00F468BC" w:rsidRDefault="004202AE" w:rsidP="0058464E">
      <w:pPr>
        <w:rPr>
          <w:rFonts w:cs="Times New Roman"/>
        </w:rPr>
      </w:pPr>
    </w:p>
    <w:p w:rsidR="00F468BC" w:rsidRPr="00207D8B" w:rsidRDefault="00F468BC" w:rsidP="00F468BC">
      <w:r>
        <w:t>Když nahrazuje dítě hlásku K hláskou T, je nutné, abychom ho naučili zvedat zadní část, nikoliv tu přední (jako tomu je v případě vyslovení T). To způsobíme například tím, že dítěti zakloníme hlavu (v sedě či v leže). Tím pádem samovolně zapadne jazyk dozadu a při vyslovení „k“ se zvedá zadní části jazyka – tím se ozve hláska K, nikoliv hláska T.</w:t>
      </w:r>
    </w:p>
    <w:p w:rsidR="00F468BC" w:rsidRDefault="00F468BC" w:rsidP="00F468BC">
      <w:pPr>
        <w:rPr>
          <w:u w:val="single"/>
        </w:rPr>
      </w:pPr>
    </w:p>
    <w:p w:rsidR="00F468BC" w:rsidRPr="00203FEB" w:rsidRDefault="00F468BC" w:rsidP="00F468BC">
      <w:pPr>
        <w:rPr>
          <w:u w:val="single"/>
        </w:rPr>
      </w:pPr>
      <w:r w:rsidRPr="00203FEB">
        <w:rPr>
          <w:u w:val="single"/>
        </w:rPr>
        <w:t>Slabiky:</w:t>
      </w:r>
    </w:p>
    <w:p w:rsidR="00F468BC" w:rsidRPr="00203FEB" w:rsidRDefault="00F468BC" w:rsidP="00F468BC">
      <w:pPr>
        <w:rPr>
          <w:b/>
        </w:rPr>
      </w:pPr>
      <w:r w:rsidRPr="00203FEB">
        <w:rPr>
          <w:b/>
        </w:rPr>
        <w:t xml:space="preserve">KA, KE, KI, KO, KU </w:t>
      </w:r>
      <w:r w:rsidRPr="00203FEB">
        <w:rPr>
          <w:b/>
        </w:rPr>
        <w:tab/>
      </w:r>
      <w:r w:rsidRPr="00203FEB">
        <w:rPr>
          <w:b/>
        </w:rPr>
        <w:tab/>
      </w:r>
      <w:r w:rsidRPr="00203FEB">
        <w:rPr>
          <w:b/>
        </w:rPr>
        <w:tab/>
        <w:t>ÁK, ÉK, ÍK, ÓK, ÚK</w:t>
      </w:r>
    </w:p>
    <w:p w:rsidR="00F468BC" w:rsidRDefault="00F468BC" w:rsidP="00F468BC">
      <w:pPr>
        <w:rPr>
          <w:u w:val="single"/>
        </w:rPr>
      </w:pPr>
    </w:p>
    <w:p w:rsidR="00F468BC" w:rsidRPr="00203FEB" w:rsidRDefault="00F468BC" w:rsidP="00F468BC">
      <w:pPr>
        <w:rPr>
          <w:u w:val="single"/>
        </w:rPr>
      </w:pPr>
      <w:r w:rsidRPr="00203FEB">
        <w:rPr>
          <w:u w:val="single"/>
        </w:rPr>
        <w:t>Slova:</w:t>
      </w:r>
    </w:p>
    <w:p w:rsidR="00F468BC" w:rsidRDefault="00F468BC" w:rsidP="00F468BC">
      <w:pPr>
        <w:spacing w:after="0" w:line="240" w:lineRule="auto"/>
      </w:pPr>
      <w:r>
        <w:t>Voják, panák, mák, hák, domek, Pepík, Kubík, padák, Adámek, tácek, nábytek, vláček</w:t>
      </w:r>
    </w:p>
    <w:p w:rsidR="00F468BC" w:rsidRDefault="00F468BC" w:rsidP="00F468BC">
      <w:pPr>
        <w:spacing w:after="0" w:line="240" w:lineRule="auto"/>
      </w:pPr>
    </w:p>
    <w:p w:rsidR="00F468BC" w:rsidRDefault="00F468BC" w:rsidP="00F468BC">
      <w:pPr>
        <w:spacing w:after="0" w:line="240" w:lineRule="auto"/>
      </w:pPr>
      <w:r>
        <w:t>Komín, maják, otok, Toník, koupelna, kape, kapka, kost, kolo, kolotoč, kůň, Katka, koupe</w:t>
      </w:r>
    </w:p>
    <w:p w:rsidR="00F468BC" w:rsidRDefault="00F468BC" w:rsidP="00F468BC">
      <w:pPr>
        <w:spacing w:after="0" w:line="240" w:lineRule="auto"/>
      </w:pPr>
    </w:p>
    <w:p w:rsidR="00F468BC" w:rsidRDefault="00F468BC" w:rsidP="00F468BC">
      <w:pPr>
        <w:spacing w:after="0" w:line="240" w:lineRule="auto"/>
      </w:pPr>
      <w:r>
        <w:t xml:space="preserve">Klokan, maminka, kapsa, šipky, písnička, autíčko, deka, pokus, klobouk, kaktus, hezký, peklo, </w:t>
      </w:r>
    </w:p>
    <w:p w:rsidR="00F468BC" w:rsidRDefault="00F468BC" w:rsidP="00F468BC">
      <w:pPr>
        <w:spacing w:after="0" w:line="240" w:lineRule="auto"/>
      </w:pPr>
    </w:p>
    <w:p w:rsidR="00F468BC" w:rsidRDefault="00F468BC" w:rsidP="00F468BC">
      <w:pPr>
        <w:spacing w:after="0" w:line="240" w:lineRule="auto"/>
      </w:pPr>
      <w:r>
        <w:t>díky, kulička, kouzelník, Kubík, klíček, židlička.</w:t>
      </w:r>
    </w:p>
    <w:p w:rsidR="00F468BC" w:rsidRPr="00203FEB" w:rsidRDefault="00F468BC" w:rsidP="00F468BC">
      <w:pPr>
        <w:rPr>
          <w:u w:val="single"/>
        </w:rPr>
      </w:pPr>
    </w:p>
    <w:p w:rsidR="00F468BC" w:rsidRPr="00203FEB" w:rsidRDefault="00F468BC" w:rsidP="00F468BC">
      <w:pPr>
        <w:rPr>
          <w:u w:val="single"/>
        </w:rPr>
      </w:pPr>
      <w:r w:rsidRPr="00203FEB">
        <w:rPr>
          <w:u w:val="single"/>
        </w:rPr>
        <w:t>Věty:</w:t>
      </w:r>
    </w:p>
    <w:p w:rsidR="004202AE" w:rsidRDefault="00F468BC" w:rsidP="00F468BC">
      <w:r>
        <w:t xml:space="preserve">Katka koupí mouku a mák. Voják kope zákop. Kominík leza na komín. Kluci hrají kopanou. Vykoupu se v koupelně. Kohout kokrhá. Tatínek koupi kytku. Dědeček kouří dýmku. Tužkou píšu úkol. Kuba má nové kolo. Kotě spinká v botě. Pohádky je konec. Kukačka kuká na buku. V kuchyni máme koberec. </w:t>
      </w:r>
    </w:p>
    <w:p w:rsidR="00F468BC" w:rsidRDefault="00F468BC" w:rsidP="00F468BC">
      <w:r>
        <w:lastRenderedPageBreak/>
        <w:t>Hanka myje okno. Kůň má kopyta. Kapky kapou na deštník. Bolí mě koleno i kotník. Mám v kapse kapesník. Babička koupila Kubovi hokejku a puk. Na poli kvete mák. Jeník má bubínek. Na kolejích houká vlak.</w:t>
      </w:r>
    </w:p>
    <w:p w:rsidR="00F468BC" w:rsidRDefault="00F468BC" w:rsidP="00F468BC">
      <w:pPr>
        <w:rPr>
          <w:u w:val="single"/>
        </w:rPr>
      </w:pPr>
    </w:p>
    <w:p w:rsidR="00F468BC" w:rsidRPr="00203FEB" w:rsidRDefault="00F468BC" w:rsidP="00F468BC">
      <w:pPr>
        <w:rPr>
          <w:u w:val="single"/>
        </w:rPr>
      </w:pPr>
      <w:r w:rsidRPr="00203FEB">
        <w:rPr>
          <w:u w:val="single"/>
        </w:rPr>
        <w:t>Básničky:</w:t>
      </w:r>
    </w:p>
    <w:p w:rsidR="00F468BC" w:rsidRDefault="00F468BC" w:rsidP="00F468BC">
      <w:pPr>
        <w:spacing w:after="0" w:line="360" w:lineRule="auto"/>
        <w:contextualSpacing/>
      </w:pPr>
      <w:r>
        <w:t xml:space="preserve">Někdo volá ku ku ku. </w:t>
      </w:r>
    </w:p>
    <w:p w:rsidR="00F468BC" w:rsidRDefault="00F468BC" w:rsidP="00F468BC">
      <w:pPr>
        <w:spacing w:after="0" w:line="360" w:lineRule="auto"/>
        <w:contextualSpacing/>
      </w:pPr>
      <w:r>
        <w:t xml:space="preserve">Není to kluk, </w:t>
      </w:r>
    </w:p>
    <w:p w:rsidR="00F468BC" w:rsidRDefault="00F468BC" w:rsidP="00F468BC">
      <w:pPr>
        <w:spacing w:after="0" w:line="360" w:lineRule="auto"/>
        <w:contextualSpacing/>
      </w:pPr>
      <w:r>
        <w:t xml:space="preserve">Je to pták, </w:t>
      </w:r>
    </w:p>
    <w:p w:rsidR="00F468BC" w:rsidRDefault="00F468BC" w:rsidP="00F468BC">
      <w:pPr>
        <w:spacing w:after="0" w:line="360" w:lineRule="auto"/>
        <w:contextualSpacing/>
      </w:pPr>
      <w:r>
        <w:t xml:space="preserve">Komu kuká, komupak? </w:t>
      </w:r>
    </w:p>
    <w:p w:rsidR="00F468BC" w:rsidRDefault="00F468BC" w:rsidP="00F468BC">
      <w:pPr>
        <w:spacing w:after="0" w:line="360" w:lineRule="auto"/>
        <w:contextualSpacing/>
      </w:pPr>
      <w:r>
        <w:t xml:space="preserve">Víte, jaký pták to je? </w:t>
      </w:r>
    </w:p>
    <w:p w:rsidR="00F468BC" w:rsidRDefault="00F468BC" w:rsidP="00F468BC">
      <w:pPr>
        <w:tabs>
          <w:tab w:val="left" w:pos="3855"/>
        </w:tabs>
        <w:spacing w:after="0" w:line="360" w:lineRule="auto"/>
        <w:contextualSpacing/>
      </w:pPr>
      <w:r>
        <w:t xml:space="preserve">Kukačka se jmenuje. </w:t>
      </w:r>
      <w:r>
        <w:tab/>
      </w:r>
    </w:p>
    <w:p w:rsidR="00F468BC" w:rsidRDefault="00F468BC" w:rsidP="00F468BC">
      <w:pPr>
        <w:tabs>
          <w:tab w:val="left" w:pos="7040"/>
        </w:tabs>
        <w:rPr>
          <w:rFonts w:cs="Times New Roman"/>
        </w:rPr>
      </w:pPr>
      <w:r>
        <w:rPr>
          <w:rFonts w:cs="Times New Roman"/>
        </w:rPr>
        <w:tab/>
      </w:r>
    </w:p>
    <w:sectPr w:rsidR="00F468BC" w:rsidSect="0058464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54" w:rsidRDefault="00646A54" w:rsidP="00D664D9">
      <w:pPr>
        <w:spacing w:after="0" w:line="240" w:lineRule="auto"/>
      </w:pPr>
      <w:r>
        <w:separator/>
      </w:r>
    </w:p>
  </w:endnote>
  <w:endnote w:type="continuationSeparator" w:id="1">
    <w:p w:rsidR="00646A54" w:rsidRDefault="00646A54" w:rsidP="00D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D9" w:rsidRDefault="00D664D9">
    <w:pPr>
      <w:pStyle w:val="Zpat"/>
    </w:pPr>
    <w:r w:rsidRPr="00D664D9">
      <w:rPr>
        <w:b/>
        <w:sz w:val="28"/>
      </w:rPr>
      <w:t>Logopedie Petra Bečvárovská</w:t>
    </w:r>
    <w:r>
      <w:tab/>
    </w:r>
    <w:r>
      <w:tab/>
      <w:t>www.logopedie-pb6.webnode.cz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54" w:rsidRDefault="00646A54" w:rsidP="00D664D9">
      <w:pPr>
        <w:spacing w:after="0" w:line="240" w:lineRule="auto"/>
      </w:pPr>
      <w:r>
        <w:separator/>
      </w:r>
    </w:p>
  </w:footnote>
  <w:footnote w:type="continuationSeparator" w:id="1">
    <w:p w:rsidR="00646A54" w:rsidRDefault="00646A54" w:rsidP="00D6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087D"/>
    <w:multiLevelType w:val="hybridMultilevel"/>
    <w:tmpl w:val="937E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64E"/>
    <w:rsid w:val="000929F0"/>
    <w:rsid w:val="0013099B"/>
    <w:rsid w:val="00370EAC"/>
    <w:rsid w:val="004202AE"/>
    <w:rsid w:val="00504707"/>
    <w:rsid w:val="0058464E"/>
    <w:rsid w:val="00646A54"/>
    <w:rsid w:val="007C20B8"/>
    <w:rsid w:val="007D64CD"/>
    <w:rsid w:val="008820FC"/>
    <w:rsid w:val="00C923F0"/>
    <w:rsid w:val="00D664D9"/>
    <w:rsid w:val="00D80AB3"/>
    <w:rsid w:val="00F468BC"/>
    <w:rsid w:val="00F946EA"/>
    <w:rsid w:val="00FC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46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46EA"/>
  </w:style>
  <w:style w:type="paragraph" w:styleId="Zhlav">
    <w:name w:val="header"/>
    <w:basedOn w:val="Normln"/>
    <w:link w:val="Zhlav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4D9"/>
  </w:style>
  <w:style w:type="paragraph" w:styleId="Zpat">
    <w:name w:val="footer"/>
    <w:basedOn w:val="Normln"/>
    <w:link w:val="Zpat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64D9"/>
  </w:style>
  <w:style w:type="paragraph" w:styleId="Odstavecseseznamem">
    <w:name w:val="List Paragraph"/>
    <w:basedOn w:val="Normln"/>
    <w:uiPriority w:val="34"/>
    <w:qFormat/>
    <w:rsid w:val="00F468BC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petra.becvarovska@seznam.cz</dc:creator>
  <cp:lastModifiedBy>petra.becvarovska@seznam.cz</cp:lastModifiedBy>
  <cp:revision>5</cp:revision>
  <dcterms:created xsi:type="dcterms:W3CDTF">2016-09-05T18:39:00Z</dcterms:created>
  <dcterms:modified xsi:type="dcterms:W3CDTF">2017-09-06T15:56:00Z</dcterms:modified>
</cp:coreProperties>
</file>